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100"/>
      </w:tblGrid>
      <w:tr w:rsidR="00C33007" w:rsidRPr="004C501A" w:rsidTr="003B5239">
        <w:tblPrEx>
          <w:tblCellMar>
            <w:top w:w="0" w:type="dxa"/>
            <w:bottom w:w="0" w:type="dxa"/>
          </w:tblCellMar>
        </w:tblPrEx>
        <w:trPr>
          <w:cantSplit/>
          <w:trHeight w:val="1066"/>
        </w:trPr>
        <w:tc>
          <w:tcPr>
            <w:tcW w:w="1260" w:type="dxa"/>
            <w:tcBorders>
              <w:right w:val="nil"/>
            </w:tcBorders>
            <w:vAlign w:val="center"/>
          </w:tcPr>
          <w:p w:rsidR="00C33007" w:rsidRPr="004C501A" w:rsidRDefault="008A42D1" w:rsidP="00121D39">
            <w:pPr>
              <w:ind w:left="-108" w:right="-108"/>
              <w:jc w:val="center"/>
              <w:rPr>
                <w:b/>
                <w:u w:val="single"/>
                <w:lang w:val="fr-CH"/>
              </w:rPr>
            </w:pPr>
            <w:r w:rsidRPr="004C501A">
              <w:rPr>
                <w:noProof/>
                <w:lang w:val="fr-CH" w:eastAsia="zh-CN"/>
              </w:rPr>
              <w:drawing>
                <wp:inline distT="0" distB="0" distL="0" distR="0">
                  <wp:extent cx="712470" cy="593725"/>
                  <wp:effectExtent l="0" t="0" r="0" b="0"/>
                  <wp:docPr id="1" name="Pictur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left w:val="nil"/>
            </w:tcBorders>
            <w:vAlign w:val="center"/>
          </w:tcPr>
          <w:p w:rsidR="00C33007" w:rsidRPr="004C501A" w:rsidRDefault="00C33007" w:rsidP="003B5239">
            <w:pPr>
              <w:spacing w:before="120" w:after="120"/>
              <w:ind w:left="-108" w:right="-6"/>
              <w:rPr>
                <w:sz w:val="22"/>
                <w:szCs w:val="22"/>
                <w:lang w:val="fr-CH"/>
              </w:rPr>
            </w:pPr>
            <w:r w:rsidRPr="004C501A">
              <w:rPr>
                <w:smallCaps/>
                <w:sz w:val="30"/>
                <w:szCs w:val="30"/>
                <w:lang w:val="fr-CH"/>
              </w:rPr>
              <w:t>Tribunal du contentieux administratif des Nations Unies</w:t>
            </w:r>
          </w:p>
        </w:tc>
      </w:tr>
    </w:tbl>
    <w:p w:rsidR="00C33007" w:rsidRPr="004C501A" w:rsidRDefault="00C33007" w:rsidP="00C33007">
      <w:pPr>
        <w:rPr>
          <w:lang w:val="fr-CH"/>
        </w:rPr>
      </w:pPr>
    </w:p>
    <w:p w:rsidR="00C33007" w:rsidRPr="004C501A" w:rsidRDefault="00C33007" w:rsidP="00C33007">
      <w:pPr>
        <w:rPr>
          <w:lang w:val="fr-CH"/>
        </w:rPr>
      </w:pP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0"/>
        <w:gridCol w:w="5220"/>
        <w:gridCol w:w="2160"/>
      </w:tblGrid>
      <w:tr w:rsidR="00C33007" w:rsidRPr="004C501A" w:rsidTr="00DF7474">
        <w:tc>
          <w:tcPr>
            <w:tcW w:w="1980" w:type="dxa"/>
            <w:vAlign w:val="center"/>
          </w:tcPr>
          <w:p w:rsidR="00C33007" w:rsidRPr="004C501A" w:rsidRDefault="00C33007" w:rsidP="00121D39">
            <w:pPr>
              <w:spacing w:before="120" w:after="120"/>
              <w:rPr>
                <w:lang w:val="fr-CH"/>
              </w:rPr>
            </w:pPr>
          </w:p>
        </w:tc>
        <w:tc>
          <w:tcPr>
            <w:tcW w:w="5220" w:type="dxa"/>
            <w:vAlign w:val="center"/>
          </w:tcPr>
          <w:p w:rsidR="00C33007" w:rsidRPr="004C501A" w:rsidRDefault="00F04A8A" w:rsidP="00121D39">
            <w:pPr>
              <w:spacing w:before="120" w:after="120"/>
              <w:jc w:val="center"/>
              <w:rPr>
                <w:i/>
                <w:lang w:val="fr-CH"/>
              </w:rPr>
            </w:pPr>
            <w:r w:rsidRPr="004C501A">
              <w:rPr>
                <w:i/>
                <w:highlight w:val="lightGray"/>
                <w:lang w:val="fr-CH"/>
              </w:rPr>
              <w:t>Indiquer le nom de famille du requérant</w:t>
            </w:r>
          </w:p>
        </w:tc>
        <w:tc>
          <w:tcPr>
            <w:tcW w:w="2160" w:type="dxa"/>
            <w:vAlign w:val="center"/>
          </w:tcPr>
          <w:p w:rsidR="00C33007" w:rsidRPr="004C501A" w:rsidRDefault="00C33007" w:rsidP="00121D39">
            <w:pPr>
              <w:spacing w:before="120" w:after="120"/>
              <w:rPr>
                <w:lang w:val="fr-CH"/>
              </w:rPr>
            </w:pPr>
          </w:p>
        </w:tc>
      </w:tr>
      <w:tr w:rsidR="00C33007" w:rsidRPr="004C501A" w:rsidTr="00DF7474">
        <w:tc>
          <w:tcPr>
            <w:tcW w:w="1980" w:type="dxa"/>
            <w:vAlign w:val="center"/>
          </w:tcPr>
          <w:p w:rsidR="00C33007" w:rsidRPr="004C501A" w:rsidRDefault="00C33007" w:rsidP="00121D39">
            <w:pPr>
              <w:spacing w:before="120" w:after="120"/>
              <w:rPr>
                <w:lang w:val="fr-CH"/>
              </w:rPr>
            </w:pPr>
          </w:p>
        </w:tc>
        <w:tc>
          <w:tcPr>
            <w:tcW w:w="5220" w:type="dxa"/>
            <w:vAlign w:val="center"/>
          </w:tcPr>
          <w:p w:rsidR="00C33007" w:rsidRPr="004C501A" w:rsidRDefault="00C33007" w:rsidP="00121D39">
            <w:pPr>
              <w:spacing w:before="120" w:after="120"/>
              <w:jc w:val="center"/>
              <w:rPr>
                <w:lang w:val="fr-CH"/>
              </w:rPr>
            </w:pPr>
            <w:proofErr w:type="gramStart"/>
            <w:r w:rsidRPr="004C501A">
              <w:rPr>
                <w:lang w:val="fr-CH"/>
              </w:rPr>
              <w:t>contre</w:t>
            </w:r>
            <w:proofErr w:type="gramEnd"/>
          </w:p>
        </w:tc>
        <w:tc>
          <w:tcPr>
            <w:tcW w:w="2160" w:type="dxa"/>
            <w:vAlign w:val="center"/>
          </w:tcPr>
          <w:p w:rsidR="00C33007" w:rsidRPr="004C501A" w:rsidRDefault="00C33007" w:rsidP="00121D39">
            <w:pPr>
              <w:spacing w:before="120" w:after="120"/>
              <w:rPr>
                <w:lang w:val="fr-CH"/>
              </w:rPr>
            </w:pPr>
          </w:p>
        </w:tc>
      </w:tr>
      <w:tr w:rsidR="00C33007" w:rsidRPr="004C501A" w:rsidTr="00DF7474">
        <w:tc>
          <w:tcPr>
            <w:tcW w:w="1980" w:type="dxa"/>
            <w:vAlign w:val="center"/>
          </w:tcPr>
          <w:p w:rsidR="00C33007" w:rsidRPr="004C501A" w:rsidRDefault="00C33007" w:rsidP="00121D39">
            <w:pPr>
              <w:spacing w:before="120" w:after="120"/>
              <w:rPr>
                <w:lang w:val="fr-CH"/>
              </w:rPr>
            </w:pPr>
          </w:p>
        </w:tc>
        <w:tc>
          <w:tcPr>
            <w:tcW w:w="5220" w:type="dxa"/>
            <w:vAlign w:val="center"/>
          </w:tcPr>
          <w:p w:rsidR="00C33007" w:rsidRPr="004C501A" w:rsidRDefault="00C33007" w:rsidP="00121D39">
            <w:pPr>
              <w:spacing w:before="120"/>
              <w:jc w:val="center"/>
              <w:rPr>
                <w:caps/>
                <w:lang w:val="fr-CH"/>
              </w:rPr>
            </w:pPr>
            <w:r w:rsidRPr="004C501A">
              <w:rPr>
                <w:caps/>
                <w:lang w:val="fr-CH"/>
              </w:rPr>
              <w:t>Le SecrÉtaire gÉnÉral</w:t>
            </w:r>
          </w:p>
          <w:p w:rsidR="00C33007" w:rsidRPr="004C501A" w:rsidRDefault="00C33007" w:rsidP="00121D39">
            <w:pPr>
              <w:spacing w:after="120"/>
              <w:jc w:val="center"/>
              <w:rPr>
                <w:lang w:val="fr-CH"/>
              </w:rPr>
            </w:pPr>
            <w:r w:rsidRPr="004C501A">
              <w:rPr>
                <w:caps/>
                <w:lang w:val="fr-CH"/>
              </w:rPr>
              <w:t>de l’Organisation des Nations Unies</w:t>
            </w:r>
          </w:p>
        </w:tc>
        <w:tc>
          <w:tcPr>
            <w:tcW w:w="2160" w:type="dxa"/>
            <w:vAlign w:val="bottom"/>
          </w:tcPr>
          <w:p w:rsidR="00C33007" w:rsidRPr="004C501A" w:rsidRDefault="00C33007" w:rsidP="00121D39">
            <w:pPr>
              <w:spacing w:before="120" w:after="120"/>
              <w:rPr>
                <w:lang w:val="fr-CH"/>
              </w:rPr>
            </w:pPr>
          </w:p>
        </w:tc>
      </w:tr>
      <w:tr w:rsidR="00C33007" w:rsidRPr="004C501A" w:rsidTr="00DF7474">
        <w:trPr>
          <w:trHeight w:val="236"/>
        </w:trPr>
        <w:tc>
          <w:tcPr>
            <w:tcW w:w="1980" w:type="dxa"/>
            <w:vAlign w:val="center"/>
          </w:tcPr>
          <w:p w:rsidR="00C33007" w:rsidRPr="004C501A" w:rsidRDefault="00C33007" w:rsidP="00121D39">
            <w:pPr>
              <w:spacing w:before="120" w:after="120"/>
              <w:rPr>
                <w:lang w:val="fr-CH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:rsidR="00C33007" w:rsidRPr="004C501A" w:rsidRDefault="00C33007" w:rsidP="00121D39">
            <w:pPr>
              <w:spacing w:before="120" w:after="120"/>
              <w:jc w:val="center"/>
              <w:rPr>
                <w:caps/>
                <w:lang w:val="fr-CH"/>
              </w:rPr>
            </w:pPr>
          </w:p>
        </w:tc>
        <w:tc>
          <w:tcPr>
            <w:tcW w:w="2160" w:type="dxa"/>
            <w:vAlign w:val="center"/>
          </w:tcPr>
          <w:p w:rsidR="00C33007" w:rsidRPr="004C501A" w:rsidRDefault="00C33007" w:rsidP="00121D39">
            <w:pPr>
              <w:spacing w:before="120" w:after="120"/>
              <w:rPr>
                <w:caps/>
                <w:u w:val="single"/>
                <w:lang w:val="fr-CH"/>
              </w:rPr>
            </w:pPr>
          </w:p>
        </w:tc>
      </w:tr>
      <w:tr w:rsidR="00C33007" w:rsidRPr="004C501A" w:rsidTr="00DF7474">
        <w:tc>
          <w:tcPr>
            <w:tcW w:w="1980" w:type="dxa"/>
            <w:vAlign w:val="center"/>
          </w:tcPr>
          <w:p w:rsidR="00C33007" w:rsidRPr="004C501A" w:rsidRDefault="00C33007" w:rsidP="00121D39">
            <w:pPr>
              <w:spacing w:before="120" w:after="120"/>
              <w:rPr>
                <w:lang w:val="fr-CH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007" w:rsidRPr="004C501A" w:rsidRDefault="00C33007" w:rsidP="00121D39">
            <w:pPr>
              <w:spacing w:before="240" w:after="240"/>
              <w:jc w:val="center"/>
              <w:rPr>
                <w:caps/>
                <w:lang w:val="fr-CH"/>
              </w:rPr>
            </w:pPr>
            <w:r w:rsidRPr="004C501A">
              <w:rPr>
                <w:b/>
                <w:lang w:val="fr-CH"/>
              </w:rPr>
              <w:t>{</w:t>
            </w:r>
            <w:r w:rsidR="00CB4A08" w:rsidRPr="004C501A">
              <w:rPr>
                <w:b/>
                <w:highlight w:val="lightGray"/>
                <w:lang w:val="fr-CH"/>
              </w:rPr>
              <w:t xml:space="preserve">INDIQUER LA NATURE </w:t>
            </w:r>
            <w:r w:rsidR="001D411B" w:rsidRPr="004C501A">
              <w:rPr>
                <w:b/>
                <w:highlight w:val="lightGray"/>
                <w:lang w:val="fr-CH"/>
              </w:rPr>
              <w:t>DES ECRITURES</w:t>
            </w:r>
            <w:r w:rsidRPr="004C501A">
              <w:rPr>
                <w:b/>
                <w:lang w:val="fr-CH"/>
              </w:rPr>
              <w:t>}</w:t>
            </w:r>
          </w:p>
        </w:tc>
        <w:tc>
          <w:tcPr>
            <w:tcW w:w="2160" w:type="dxa"/>
            <w:vAlign w:val="center"/>
          </w:tcPr>
          <w:p w:rsidR="00C33007" w:rsidRPr="004C501A" w:rsidRDefault="00C33007" w:rsidP="00121D39">
            <w:pPr>
              <w:spacing w:before="120" w:after="120"/>
              <w:rPr>
                <w:caps/>
                <w:u w:val="single"/>
                <w:lang w:val="fr-CH"/>
              </w:rPr>
            </w:pPr>
          </w:p>
        </w:tc>
      </w:tr>
    </w:tbl>
    <w:p w:rsidR="00776254" w:rsidRPr="004C501A" w:rsidRDefault="00776254" w:rsidP="00776254">
      <w:pPr>
        <w:rPr>
          <w:b/>
          <w:lang w:val="fr-CH"/>
        </w:rPr>
      </w:pPr>
    </w:p>
    <w:p w:rsidR="00C33007" w:rsidRPr="004C501A" w:rsidRDefault="007B0D8D" w:rsidP="00C33007">
      <w:pPr>
        <w:rPr>
          <w:b/>
          <w:lang w:val="fr-CH"/>
        </w:rPr>
      </w:pPr>
      <w:r w:rsidRPr="004C501A">
        <w:rPr>
          <w:b/>
          <w:lang w:val="fr-CH"/>
        </w:rPr>
        <w:t xml:space="preserve">Numéro </w:t>
      </w:r>
      <w:r w:rsidR="00A058E9" w:rsidRPr="004C501A">
        <w:rPr>
          <w:b/>
          <w:lang w:val="fr-CH"/>
        </w:rPr>
        <w:t>d’affaire</w:t>
      </w:r>
      <w:r w:rsidRPr="004C501A">
        <w:rPr>
          <w:b/>
          <w:lang w:val="fr-CH"/>
        </w:rPr>
        <w:t xml:space="preserve"> :</w:t>
      </w:r>
    </w:p>
    <w:p w:rsidR="00C33007" w:rsidRPr="004C501A" w:rsidRDefault="00C33007" w:rsidP="00C33007">
      <w:pPr>
        <w:rPr>
          <w:b/>
          <w:lang w:val="fr-CH"/>
        </w:rPr>
      </w:pPr>
    </w:p>
    <w:p w:rsidR="00C33007" w:rsidRPr="004C501A" w:rsidRDefault="00C33007" w:rsidP="00C33007">
      <w:pPr>
        <w:rPr>
          <w:b/>
          <w:lang w:val="fr-CH"/>
        </w:rPr>
      </w:pPr>
      <w:r w:rsidRPr="004C501A">
        <w:rPr>
          <w:b/>
          <w:lang w:val="fr-CH"/>
        </w:rPr>
        <w:t xml:space="preserve">Juge : </w:t>
      </w:r>
    </w:p>
    <w:p w:rsidR="00C33007" w:rsidRPr="004C501A" w:rsidRDefault="00C33007" w:rsidP="00C33007">
      <w:pPr>
        <w:rPr>
          <w:b/>
          <w:lang w:val="fr-CH"/>
        </w:rPr>
      </w:pPr>
    </w:p>
    <w:p w:rsidR="00C33007" w:rsidRPr="004C501A" w:rsidRDefault="00C33007" w:rsidP="00C33007">
      <w:pPr>
        <w:rPr>
          <w:lang w:val="fr-CH"/>
        </w:rPr>
      </w:pPr>
      <w:r w:rsidRPr="004C501A">
        <w:rPr>
          <w:b/>
          <w:lang w:val="fr-CH"/>
        </w:rPr>
        <w:t>Greffe :</w:t>
      </w:r>
      <w:r w:rsidRPr="004C501A">
        <w:rPr>
          <w:lang w:val="fr-CH"/>
        </w:rPr>
        <w:t xml:space="preserve"> </w:t>
      </w:r>
    </w:p>
    <w:p w:rsidR="00C33007" w:rsidRPr="004C501A" w:rsidRDefault="00C33007" w:rsidP="00776254">
      <w:pPr>
        <w:rPr>
          <w:b/>
          <w:lang w:val="fr-CH"/>
        </w:rPr>
      </w:pPr>
    </w:p>
    <w:p w:rsidR="003B5239" w:rsidRPr="004C501A" w:rsidRDefault="003B5239" w:rsidP="003B5239">
      <w:pPr>
        <w:rPr>
          <w:b/>
          <w:lang w:val="fr-CH"/>
        </w:rPr>
      </w:pPr>
      <w:r w:rsidRPr="004C501A">
        <w:rPr>
          <w:b/>
          <w:lang w:val="fr-CH"/>
        </w:rPr>
        <w:t>Partie demanderesse :</w:t>
      </w:r>
    </w:p>
    <w:p w:rsidR="003B5239" w:rsidRPr="004C501A" w:rsidRDefault="003B5239" w:rsidP="002522E2">
      <w:pPr>
        <w:rPr>
          <w:i/>
          <w:iCs/>
          <w:lang w:val="fr-CH"/>
        </w:rPr>
      </w:pPr>
      <w:r w:rsidRPr="004C501A">
        <w:rPr>
          <w:i/>
          <w:iCs/>
          <w:lang w:val="fr-CH"/>
        </w:rPr>
        <w:t xml:space="preserve">Requérant ou </w:t>
      </w:r>
      <w:r w:rsidR="002522E2" w:rsidRPr="004C501A">
        <w:rPr>
          <w:i/>
          <w:iCs/>
          <w:lang w:val="fr-CH"/>
        </w:rPr>
        <w:t>défendeur (si autre, préciser)</w:t>
      </w:r>
    </w:p>
    <w:p w:rsidR="003B5239" w:rsidRPr="004C501A" w:rsidRDefault="003B5239" w:rsidP="003B5239">
      <w:pPr>
        <w:rPr>
          <w:lang w:val="fr-CH"/>
        </w:rPr>
      </w:pPr>
    </w:p>
    <w:p w:rsidR="00776254" w:rsidRPr="004C501A" w:rsidRDefault="00776254" w:rsidP="001D411B">
      <w:pPr>
        <w:rPr>
          <w:lang w:val="fr-CH"/>
        </w:rPr>
      </w:pPr>
      <w:r w:rsidRPr="004C501A">
        <w:rPr>
          <w:b/>
          <w:lang w:val="fr-CH"/>
        </w:rPr>
        <w:t xml:space="preserve">Date </w:t>
      </w:r>
      <w:r w:rsidR="001D411B" w:rsidRPr="004C501A">
        <w:rPr>
          <w:b/>
          <w:lang w:val="fr-CH"/>
        </w:rPr>
        <w:t>des écritures</w:t>
      </w:r>
      <w:r w:rsidR="00961D16" w:rsidRPr="004C501A">
        <w:rPr>
          <w:b/>
          <w:lang w:val="fr-CH"/>
        </w:rPr>
        <w:t xml:space="preserve"> </w:t>
      </w:r>
      <w:r w:rsidRPr="004C501A">
        <w:rPr>
          <w:b/>
          <w:lang w:val="fr-CH"/>
        </w:rPr>
        <w:t>:</w:t>
      </w:r>
      <w:r w:rsidRPr="004C501A">
        <w:rPr>
          <w:lang w:val="fr-CH"/>
        </w:rPr>
        <w:t xml:space="preserve"> </w:t>
      </w:r>
    </w:p>
    <w:p w:rsidR="00C33007" w:rsidRPr="004C501A" w:rsidRDefault="00C33007" w:rsidP="009312E3">
      <w:pPr>
        <w:rPr>
          <w:lang w:val="fr-CH"/>
        </w:rPr>
      </w:pPr>
    </w:p>
    <w:p w:rsidR="00776254" w:rsidRPr="004C501A" w:rsidRDefault="009312E3" w:rsidP="003B5239">
      <w:pPr>
        <w:rPr>
          <w:b/>
          <w:lang w:val="fr-CH"/>
        </w:rPr>
      </w:pPr>
      <w:r w:rsidRPr="004C501A">
        <w:rPr>
          <w:b/>
          <w:lang w:val="fr-CH"/>
        </w:rPr>
        <w:t xml:space="preserve">Conseil </w:t>
      </w:r>
      <w:r w:rsidR="003B5239" w:rsidRPr="004C501A">
        <w:rPr>
          <w:b/>
          <w:lang w:val="fr-CH"/>
        </w:rPr>
        <w:t>du</w:t>
      </w:r>
      <w:r w:rsidRPr="004C501A">
        <w:rPr>
          <w:b/>
          <w:lang w:val="fr-CH"/>
        </w:rPr>
        <w:t xml:space="preserve"> requérant </w:t>
      </w:r>
      <w:r w:rsidR="00776254" w:rsidRPr="004C501A">
        <w:rPr>
          <w:b/>
          <w:lang w:val="fr-CH"/>
        </w:rPr>
        <w:t>:</w:t>
      </w:r>
    </w:p>
    <w:p w:rsidR="00776254" w:rsidRPr="004C501A" w:rsidRDefault="00DF7474" w:rsidP="00AF54A1">
      <w:pPr>
        <w:rPr>
          <w:i/>
          <w:lang w:val="fr-CH"/>
        </w:rPr>
      </w:pPr>
      <w:r w:rsidRPr="004C501A">
        <w:rPr>
          <w:i/>
          <w:lang w:val="fr-CH"/>
        </w:rPr>
        <w:t>I</w:t>
      </w:r>
      <w:r w:rsidR="005A4E42" w:rsidRPr="004C501A">
        <w:rPr>
          <w:i/>
          <w:lang w:val="fr-CH"/>
        </w:rPr>
        <w:t>ndiquer la mention « néant »</w:t>
      </w:r>
      <w:r w:rsidRPr="004C501A">
        <w:rPr>
          <w:i/>
          <w:lang w:val="fr-CH"/>
        </w:rPr>
        <w:t xml:space="preserve"> si le requérant n’a pas de </w:t>
      </w:r>
      <w:r w:rsidR="00AF54A1" w:rsidRPr="004C501A">
        <w:rPr>
          <w:i/>
          <w:lang w:val="fr-CH"/>
        </w:rPr>
        <w:t>représentant</w:t>
      </w:r>
      <w:r w:rsidR="005A4E42" w:rsidRPr="004C501A">
        <w:rPr>
          <w:i/>
          <w:lang w:val="fr-CH"/>
        </w:rPr>
        <w:t>.</w:t>
      </w:r>
    </w:p>
    <w:p w:rsidR="005A4E42" w:rsidRPr="004C501A" w:rsidRDefault="005A4E42" w:rsidP="00776254">
      <w:pPr>
        <w:rPr>
          <w:i/>
          <w:lang w:val="fr-CH"/>
        </w:rPr>
      </w:pPr>
    </w:p>
    <w:p w:rsidR="00776254" w:rsidRPr="004C501A" w:rsidRDefault="009312E3" w:rsidP="003B5239">
      <w:pPr>
        <w:rPr>
          <w:b/>
          <w:lang w:val="fr-CH"/>
        </w:rPr>
      </w:pPr>
      <w:r w:rsidRPr="004C501A">
        <w:rPr>
          <w:b/>
          <w:lang w:val="fr-CH"/>
        </w:rPr>
        <w:t xml:space="preserve">Conseil </w:t>
      </w:r>
      <w:r w:rsidR="003B5239" w:rsidRPr="004C501A">
        <w:rPr>
          <w:b/>
          <w:lang w:val="fr-CH"/>
        </w:rPr>
        <w:t>du</w:t>
      </w:r>
      <w:r w:rsidRPr="004C501A">
        <w:rPr>
          <w:b/>
          <w:lang w:val="fr-CH"/>
        </w:rPr>
        <w:t xml:space="preserve"> défendeur </w:t>
      </w:r>
      <w:r w:rsidR="00776254" w:rsidRPr="004C501A">
        <w:rPr>
          <w:b/>
          <w:lang w:val="fr-CH"/>
        </w:rPr>
        <w:t>:</w:t>
      </w:r>
    </w:p>
    <w:p w:rsidR="006675B0" w:rsidRPr="004C501A" w:rsidRDefault="007C4991" w:rsidP="00C33007">
      <w:pPr>
        <w:rPr>
          <w:i/>
          <w:lang w:val="fr-CH"/>
        </w:rPr>
      </w:pPr>
      <w:r w:rsidRPr="004C501A">
        <w:rPr>
          <w:i/>
          <w:lang w:val="fr-CH"/>
        </w:rPr>
        <w:t>Laisser en blanc si non connu</w:t>
      </w:r>
    </w:p>
    <w:p w:rsidR="00776254" w:rsidRPr="004C501A" w:rsidRDefault="00F51790" w:rsidP="00F5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60"/>
        <w:rPr>
          <w:iCs/>
          <w:lang w:val="fr-CH"/>
        </w:rPr>
      </w:pPr>
      <w:r w:rsidRPr="004C501A">
        <w:rPr>
          <w:b/>
          <w:lang w:val="fr-CH"/>
        </w:rPr>
        <w:t>Remarque :</w:t>
      </w:r>
      <w:r w:rsidRPr="004C501A">
        <w:rPr>
          <w:lang w:val="fr-CH"/>
        </w:rPr>
        <w:t xml:space="preserve"> Veuillez utiliser ce formulaire générique si aucun autre formulaire disponible (voir http://www.un.org/fr/oaj/dispute/forms.shtml) ne répond à vos besoins. Veuillez ne pas dépasser dix pages (à l’exclusion des pièces justificatives)</w:t>
      </w:r>
      <w:r w:rsidRPr="004C501A">
        <w:rPr>
          <w:lang w:val="fr-CH"/>
        </w:rPr>
        <w:t>.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9242"/>
      </w:tblGrid>
      <w:tr w:rsidR="00776254" w:rsidRPr="004C501A" w:rsidTr="00776254">
        <w:tc>
          <w:tcPr>
            <w:tcW w:w="9360" w:type="dxa"/>
          </w:tcPr>
          <w:p w:rsidR="009312E3" w:rsidRPr="004C501A" w:rsidRDefault="00776254" w:rsidP="00CB4A08">
            <w:pPr>
              <w:keepNext/>
              <w:pageBreakBefore/>
              <w:spacing w:before="120"/>
              <w:rPr>
                <w:b/>
                <w:lang w:val="fr-CH"/>
              </w:rPr>
            </w:pPr>
            <w:r w:rsidRPr="004C501A">
              <w:rPr>
                <w:b/>
                <w:lang w:val="fr-CH"/>
              </w:rPr>
              <w:lastRenderedPageBreak/>
              <w:t>I.</w:t>
            </w:r>
            <w:r w:rsidRPr="004C501A">
              <w:rPr>
                <w:b/>
                <w:lang w:val="fr-CH"/>
              </w:rPr>
              <w:tab/>
            </w:r>
            <w:r w:rsidR="00190CFD" w:rsidRPr="004C501A">
              <w:rPr>
                <w:b/>
                <w:lang w:val="fr-CH"/>
              </w:rPr>
              <w:t>{</w:t>
            </w:r>
            <w:r w:rsidR="00046899" w:rsidRPr="004C501A">
              <w:rPr>
                <w:b/>
                <w:highlight w:val="lightGray"/>
                <w:lang w:val="fr-CH"/>
              </w:rPr>
              <w:t>Insérer le t</w:t>
            </w:r>
            <w:r w:rsidR="00190CFD" w:rsidRPr="004C501A">
              <w:rPr>
                <w:b/>
                <w:highlight w:val="lightGray"/>
                <w:lang w:val="fr-CH"/>
              </w:rPr>
              <w:t>itre</w:t>
            </w:r>
            <w:r w:rsidR="00190CFD" w:rsidRPr="004C501A">
              <w:rPr>
                <w:b/>
                <w:lang w:val="fr-CH"/>
              </w:rPr>
              <w:t>}</w:t>
            </w:r>
          </w:p>
          <w:p w:rsidR="00776254" w:rsidRPr="004C501A" w:rsidRDefault="00190CFD" w:rsidP="00E66AF4">
            <w:pPr>
              <w:keepNext/>
              <w:spacing w:after="120"/>
              <w:rPr>
                <w:i/>
                <w:lang w:val="fr-CH"/>
              </w:rPr>
            </w:pPr>
            <w:r w:rsidRPr="004C501A">
              <w:rPr>
                <w:i/>
                <w:lang w:val="fr-CH"/>
              </w:rPr>
              <w:t xml:space="preserve">Veuillez insérer des titres </w:t>
            </w:r>
            <w:r w:rsidR="001D411B" w:rsidRPr="004C501A">
              <w:rPr>
                <w:i/>
                <w:lang w:val="fr-CH"/>
              </w:rPr>
              <w:t>supplémentaires</w:t>
            </w:r>
            <w:r w:rsidRPr="004C501A">
              <w:rPr>
                <w:i/>
                <w:lang w:val="fr-CH"/>
              </w:rPr>
              <w:t xml:space="preserve"> si besoin.  </w:t>
            </w:r>
            <w:r w:rsidR="009312E3" w:rsidRPr="004C501A">
              <w:rPr>
                <w:i/>
                <w:lang w:val="fr-CH"/>
              </w:rPr>
              <w:t>Les paragraphes doivent être numérotés.</w:t>
            </w:r>
          </w:p>
        </w:tc>
      </w:tr>
    </w:tbl>
    <w:p w:rsidR="00776254" w:rsidRPr="004C501A" w:rsidRDefault="00776254" w:rsidP="00776254">
      <w:pPr>
        <w:rPr>
          <w:lang w:val="fr-CH"/>
        </w:rPr>
      </w:pPr>
    </w:p>
    <w:p w:rsidR="00C6647C" w:rsidRPr="004C501A" w:rsidRDefault="00C6647C" w:rsidP="00776254">
      <w:pPr>
        <w:rPr>
          <w:lang w:val="fr-CH"/>
        </w:rPr>
      </w:pPr>
    </w:p>
    <w:p w:rsidR="00F0631A" w:rsidRPr="004C501A" w:rsidRDefault="00F0631A" w:rsidP="00776254">
      <w:pPr>
        <w:rPr>
          <w:lang w:val="fr-CH"/>
        </w:rPr>
      </w:pPr>
    </w:p>
    <w:p w:rsidR="00C6647C" w:rsidRPr="004C501A" w:rsidRDefault="00C6647C" w:rsidP="00776254">
      <w:pPr>
        <w:rPr>
          <w:lang w:val="fr-CH"/>
        </w:rPr>
      </w:pPr>
    </w:p>
    <w:p w:rsidR="00776254" w:rsidRPr="004C501A" w:rsidRDefault="00776254" w:rsidP="00776254">
      <w:pPr>
        <w:rPr>
          <w:lang w:val="fr-CH"/>
        </w:rPr>
      </w:pPr>
    </w:p>
    <w:p w:rsidR="00C6647C" w:rsidRPr="004C501A" w:rsidRDefault="00C6647C" w:rsidP="00776254">
      <w:pPr>
        <w:rPr>
          <w:lang w:val="fr-CH"/>
        </w:rPr>
      </w:pPr>
      <w:bookmarkStart w:id="0" w:name="_GoBack"/>
      <w:bookmarkEnd w:id="0"/>
    </w:p>
    <w:p w:rsidR="00CB4A08" w:rsidRPr="004C501A" w:rsidRDefault="00CB4A08" w:rsidP="00776254">
      <w:pPr>
        <w:rPr>
          <w:lang w:val="fr-CH"/>
        </w:rPr>
      </w:pPr>
    </w:p>
    <w:p w:rsidR="00CB4A08" w:rsidRPr="004C501A" w:rsidRDefault="00CB4A08" w:rsidP="00776254">
      <w:pPr>
        <w:rPr>
          <w:lang w:val="fr-CH"/>
        </w:rPr>
      </w:pPr>
    </w:p>
    <w:p w:rsidR="00CB4A08" w:rsidRPr="004C501A" w:rsidRDefault="00CB4A08" w:rsidP="00776254">
      <w:pPr>
        <w:rPr>
          <w:lang w:val="fr-CH"/>
        </w:rPr>
      </w:pPr>
    </w:p>
    <w:p w:rsidR="00CB4A08" w:rsidRPr="004C501A" w:rsidRDefault="00CB4A08" w:rsidP="00776254">
      <w:pPr>
        <w:rPr>
          <w:lang w:val="fr-CH"/>
        </w:rPr>
      </w:pPr>
    </w:p>
    <w:p w:rsidR="00CB4A08" w:rsidRPr="004C501A" w:rsidRDefault="00CB4A08" w:rsidP="00776254">
      <w:pPr>
        <w:rPr>
          <w:lang w:val="fr-CH"/>
        </w:rPr>
      </w:pPr>
    </w:p>
    <w:p w:rsidR="00F0631A" w:rsidRPr="004C501A" w:rsidRDefault="00F0631A" w:rsidP="00776254">
      <w:pPr>
        <w:rPr>
          <w:lang w:val="fr-CH"/>
        </w:rPr>
      </w:pPr>
    </w:p>
    <w:p w:rsidR="00C6647C" w:rsidRPr="004C501A" w:rsidRDefault="00C6647C" w:rsidP="00776254">
      <w:pPr>
        <w:rPr>
          <w:lang w:val="fr-CH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096"/>
        <w:gridCol w:w="6005"/>
        <w:gridCol w:w="2141"/>
      </w:tblGrid>
      <w:tr w:rsidR="00F04A8A" w:rsidRPr="004C501A" w:rsidTr="002C5D97">
        <w:tc>
          <w:tcPr>
            <w:tcW w:w="9376" w:type="dxa"/>
            <w:gridSpan w:val="3"/>
          </w:tcPr>
          <w:p w:rsidR="00F04A8A" w:rsidRPr="004C501A" w:rsidRDefault="00F04A8A" w:rsidP="001878A3">
            <w:pPr>
              <w:keepNext/>
              <w:spacing w:before="120"/>
              <w:rPr>
                <w:b/>
                <w:lang w:val="fr-CH"/>
              </w:rPr>
            </w:pPr>
            <w:r w:rsidRPr="004C501A">
              <w:rPr>
                <w:b/>
                <w:lang w:val="fr-CH"/>
              </w:rPr>
              <w:t>Pièces justificatives</w:t>
            </w:r>
            <w:r w:rsidR="005A4E42" w:rsidRPr="004C501A">
              <w:rPr>
                <w:b/>
                <w:lang w:val="fr-CH"/>
              </w:rPr>
              <w:t xml:space="preserve"> </w:t>
            </w:r>
            <w:r w:rsidR="005A4E42" w:rsidRPr="004C501A">
              <w:rPr>
                <w:b/>
                <w:bCs/>
                <w:lang w:val="fr-CH"/>
              </w:rPr>
              <w:t xml:space="preserve">à l’appui de </w:t>
            </w:r>
            <w:r w:rsidR="001878A3" w:rsidRPr="004C501A">
              <w:rPr>
                <w:b/>
                <w:bCs/>
                <w:lang w:val="fr-CH"/>
              </w:rPr>
              <w:t>vos écritures</w:t>
            </w:r>
          </w:p>
          <w:p w:rsidR="00F04A8A" w:rsidRPr="004C501A" w:rsidRDefault="00CB4A08" w:rsidP="002C5D97">
            <w:pPr>
              <w:keepNext/>
              <w:spacing w:after="120"/>
              <w:rPr>
                <w:i/>
                <w:lang w:val="fr-CH"/>
              </w:rPr>
            </w:pPr>
            <w:r w:rsidRPr="004C501A">
              <w:rPr>
                <w:i/>
                <w:lang w:val="fr-CH"/>
              </w:rPr>
              <w:t>Veuillez</w:t>
            </w:r>
            <w:r w:rsidR="005A4E42" w:rsidRPr="004C501A">
              <w:rPr>
                <w:i/>
                <w:lang w:val="fr-CH"/>
              </w:rPr>
              <w:t xml:space="preserve"> joindre toutes pièces justificatives à l’appui de </w:t>
            </w:r>
            <w:r w:rsidR="001878A3" w:rsidRPr="004C501A">
              <w:rPr>
                <w:i/>
                <w:lang w:val="fr-CH"/>
              </w:rPr>
              <w:t>vos écritures</w:t>
            </w:r>
            <w:r w:rsidR="005A4E42" w:rsidRPr="004C501A">
              <w:rPr>
                <w:i/>
                <w:lang w:val="fr-CH"/>
              </w:rPr>
              <w:t>. Si vous joignez la traduction de certaines pièces, précisez-le.</w:t>
            </w:r>
          </w:p>
        </w:tc>
      </w:tr>
      <w:tr w:rsidR="00F04A8A" w:rsidRPr="004C501A" w:rsidTr="002C5D9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96" w:type="dxa"/>
            <w:vAlign w:val="center"/>
          </w:tcPr>
          <w:p w:rsidR="00F04A8A" w:rsidRPr="004C501A" w:rsidRDefault="00F04A8A" w:rsidP="002C5D97">
            <w:pPr>
              <w:jc w:val="center"/>
              <w:rPr>
                <w:lang w:val="fr-CH"/>
              </w:rPr>
            </w:pPr>
            <w:r w:rsidRPr="004C501A">
              <w:rPr>
                <w:lang w:val="fr-CH"/>
              </w:rPr>
              <w:t>N</w:t>
            </w:r>
            <w:r w:rsidR="001878A3" w:rsidRPr="004C501A">
              <w:rPr>
                <w:lang w:val="fr-CH"/>
              </w:rPr>
              <w:t>°</w:t>
            </w:r>
            <w:r w:rsidRPr="004C501A">
              <w:rPr>
                <w:lang w:val="fr-CH"/>
              </w:rPr>
              <w:t xml:space="preserve"> d’annexe</w:t>
            </w:r>
          </w:p>
        </w:tc>
        <w:tc>
          <w:tcPr>
            <w:tcW w:w="6120" w:type="dxa"/>
            <w:vAlign w:val="center"/>
          </w:tcPr>
          <w:p w:rsidR="00F04A8A" w:rsidRPr="004C501A" w:rsidRDefault="00F04A8A" w:rsidP="002C5D97">
            <w:pPr>
              <w:jc w:val="center"/>
              <w:rPr>
                <w:lang w:val="fr-CH"/>
              </w:rPr>
            </w:pPr>
            <w:r w:rsidRPr="004C501A">
              <w:rPr>
                <w:lang w:val="fr-CH"/>
              </w:rPr>
              <w:t>Titre (y compris : nature de la communication, auteur et destinataire)</w:t>
            </w:r>
          </w:p>
        </w:tc>
        <w:tc>
          <w:tcPr>
            <w:tcW w:w="2160" w:type="dxa"/>
            <w:vAlign w:val="center"/>
          </w:tcPr>
          <w:p w:rsidR="00F04A8A" w:rsidRPr="004C501A" w:rsidRDefault="00F04A8A" w:rsidP="002C5D97">
            <w:pPr>
              <w:jc w:val="center"/>
              <w:rPr>
                <w:lang w:val="fr-CH"/>
              </w:rPr>
            </w:pPr>
            <w:r w:rsidRPr="004C501A">
              <w:rPr>
                <w:lang w:val="fr-CH"/>
              </w:rPr>
              <w:t>Date (</w:t>
            </w:r>
            <w:proofErr w:type="spellStart"/>
            <w:r w:rsidRPr="004C501A">
              <w:rPr>
                <w:lang w:val="fr-CH"/>
              </w:rPr>
              <w:t>jj</w:t>
            </w:r>
            <w:proofErr w:type="spellEnd"/>
            <w:r w:rsidRPr="004C501A">
              <w:rPr>
                <w:lang w:val="fr-CH"/>
              </w:rPr>
              <w:t>/mm/</w:t>
            </w:r>
            <w:proofErr w:type="spellStart"/>
            <w:r w:rsidRPr="004C501A">
              <w:rPr>
                <w:lang w:val="fr-CH"/>
              </w:rPr>
              <w:t>aaaa</w:t>
            </w:r>
            <w:proofErr w:type="spellEnd"/>
            <w:r w:rsidRPr="004C501A">
              <w:rPr>
                <w:lang w:val="fr-CH"/>
              </w:rPr>
              <w:t>)</w:t>
            </w:r>
          </w:p>
        </w:tc>
      </w:tr>
      <w:tr w:rsidR="00F04A8A" w:rsidRPr="004C501A" w:rsidTr="002C5D9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96" w:type="dxa"/>
          </w:tcPr>
          <w:p w:rsidR="00F04A8A" w:rsidRPr="004C501A" w:rsidRDefault="00F04A8A" w:rsidP="002C5D97">
            <w:pPr>
              <w:rPr>
                <w:lang w:val="fr-CH"/>
              </w:rPr>
            </w:pPr>
          </w:p>
        </w:tc>
        <w:tc>
          <w:tcPr>
            <w:tcW w:w="6120" w:type="dxa"/>
          </w:tcPr>
          <w:p w:rsidR="00F04A8A" w:rsidRPr="004C501A" w:rsidRDefault="00F04A8A" w:rsidP="002C5D97">
            <w:pPr>
              <w:jc w:val="both"/>
              <w:rPr>
                <w:lang w:val="fr-CH"/>
              </w:rPr>
            </w:pPr>
          </w:p>
        </w:tc>
        <w:tc>
          <w:tcPr>
            <w:tcW w:w="2160" w:type="dxa"/>
          </w:tcPr>
          <w:p w:rsidR="00F04A8A" w:rsidRPr="004C501A" w:rsidRDefault="00F04A8A" w:rsidP="002C5D97">
            <w:pPr>
              <w:jc w:val="both"/>
              <w:rPr>
                <w:lang w:val="fr-CH"/>
              </w:rPr>
            </w:pPr>
          </w:p>
        </w:tc>
      </w:tr>
      <w:tr w:rsidR="00F04A8A" w:rsidRPr="004C501A" w:rsidTr="002C5D9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96" w:type="dxa"/>
          </w:tcPr>
          <w:p w:rsidR="00F04A8A" w:rsidRPr="004C501A" w:rsidRDefault="00F04A8A" w:rsidP="002C5D97">
            <w:pPr>
              <w:rPr>
                <w:lang w:val="fr-CH"/>
              </w:rPr>
            </w:pPr>
          </w:p>
        </w:tc>
        <w:tc>
          <w:tcPr>
            <w:tcW w:w="6120" w:type="dxa"/>
          </w:tcPr>
          <w:p w:rsidR="00F04A8A" w:rsidRPr="004C501A" w:rsidRDefault="00F04A8A" w:rsidP="002C5D97">
            <w:pPr>
              <w:jc w:val="both"/>
              <w:rPr>
                <w:lang w:val="fr-CH"/>
              </w:rPr>
            </w:pPr>
          </w:p>
        </w:tc>
        <w:tc>
          <w:tcPr>
            <w:tcW w:w="2160" w:type="dxa"/>
          </w:tcPr>
          <w:p w:rsidR="00F04A8A" w:rsidRPr="004C501A" w:rsidRDefault="00F04A8A" w:rsidP="002C5D97">
            <w:pPr>
              <w:jc w:val="both"/>
              <w:rPr>
                <w:lang w:val="fr-CH"/>
              </w:rPr>
            </w:pPr>
          </w:p>
        </w:tc>
      </w:tr>
      <w:tr w:rsidR="00F04A8A" w:rsidRPr="004C501A" w:rsidTr="002C5D9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96" w:type="dxa"/>
          </w:tcPr>
          <w:p w:rsidR="00F04A8A" w:rsidRPr="004C501A" w:rsidRDefault="00F04A8A" w:rsidP="002C5D97">
            <w:pPr>
              <w:rPr>
                <w:lang w:val="fr-CH"/>
              </w:rPr>
            </w:pPr>
          </w:p>
        </w:tc>
        <w:tc>
          <w:tcPr>
            <w:tcW w:w="6120" w:type="dxa"/>
          </w:tcPr>
          <w:p w:rsidR="00F04A8A" w:rsidRPr="004C501A" w:rsidRDefault="00F04A8A" w:rsidP="002C5D97">
            <w:pPr>
              <w:jc w:val="both"/>
              <w:rPr>
                <w:lang w:val="fr-CH"/>
              </w:rPr>
            </w:pPr>
          </w:p>
        </w:tc>
        <w:tc>
          <w:tcPr>
            <w:tcW w:w="2160" w:type="dxa"/>
          </w:tcPr>
          <w:p w:rsidR="00F04A8A" w:rsidRPr="004C501A" w:rsidRDefault="00F04A8A" w:rsidP="002C5D97">
            <w:pPr>
              <w:jc w:val="both"/>
              <w:rPr>
                <w:lang w:val="fr-CH"/>
              </w:rPr>
            </w:pPr>
          </w:p>
        </w:tc>
      </w:tr>
      <w:tr w:rsidR="00F04A8A" w:rsidRPr="004C501A" w:rsidTr="002C5D9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96" w:type="dxa"/>
          </w:tcPr>
          <w:p w:rsidR="00F04A8A" w:rsidRPr="004C501A" w:rsidRDefault="00F04A8A" w:rsidP="002C5D97">
            <w:pPr>
              <w:rPr>
                <w:lang w:val="fr-CH"/>
              </w:rPr>
            </w:pPr>
          </w:p>
        </w:tc>
        <w:tc>
          <w:tcPr>
            <w:tcW w:w="6120" w:type="dxa"/>
          </w:tcPr>
          <w:p w:rsidR="00F04A8A" w:rsidRPr="004C501A" w:rsidRDefault="00F04A8A" w:rsidP="002C5D97">
            <w:pPr>
              <w:jc w:val="both"/>
              <w:rPr>
                <w:lang w:val="fr-CH"/>
              </w:rPr>
            </w:pPr>
          </w:p>
        </w:tc>
        <w:tc>
          <w:tcPr>
            <w:tcW w:w="2160" w:type="dxa"/>
          </w:tcPr>
          <w:p w:rsidR="00F04A8A" w:rsidRPr="004C501A" w:rsidRDefault="00F04A8A" w:rsidP="002C5D97">
            <w:pPr>
              <w:jc w:val="both"/>
              <w:rPr>
                <w:lang w:val="fr-CH"/>
              </w:rPr>
            </w:pPr>
          </w:p>
        </w:tc>
      </w:tr>
      <w:tr w:rsidR="00F04A8A" w:rsidRPr="004C501A" w:rsidTr="002C5D9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96" w:type="dxa"/>
          </w:tcPr>
          <w:p w:rsidR="00F04A8A" w:rsidRPr="004C501A" w:rsidRDefault="00F04A8A" w:rsidP="002C5D97">
            <w:pPr>
              <w:rPr>
                <w:lang w:val="fr-CH"/>
              </w:rPr>
            </w:pPr>
          </w:p>
        </w:tc>
        <w:tc>
          <w:tcPr>
            <w:tcW w:w="6120" w:type="dxa"/>
          </w:tcPr>
          <w:p w:rsidR="00F04A8A" w:rsidRPr="004C501A" w:rsidRDefault="00F04A8A" w:rsidP="002C5D97">
            <w:pPr>
              <w:jc w:val="both"/>
              <w:rPr>
                <w:lang w:val="fr-CH"/>
              </w:rPr>
            </w:pPr>
          </w:p>
        </w:tc>
        <w:tc>
          <w:tcPr>
            <w:tcW w:w="2160" w:type="dxa"/>
          </w:tcPr>
          <w:p w:rsidR="00F04A8A" w:rsidRPr="004C501A" w:rsidRDefault="00F04A8A" w:rsidP="002C5D97">
            <w:pPr>
              <w:jc w:val="both"/>
              <w:rPr>
                <w:lang w:val="fr-CH"/>
              </w:rPr>
            </w:pPr>
          </w:p>
        </w:tc>
      </w:tr>
    </w:tbl>
    <w:p w:rsidR="00F04A8A" w:rsidRPr="004C501A" w:rsidRDefault="00F04A8A" w:rsidP="00F04A8A">
      <w:pPr>
        <w:rPr>
          <w:i/>
          <w:lang w:val="fr-CH"/>
        </w:rPr>
      </w:pPr>
    </w:p>
    <w:p w:rsidR="00430B7D" w:rsidRPr="004C501A" w:rsidRDefault="00430B7D" w:rsidP="00F04A8A">
      <w:pPr>
        <w:rPr>
          <w:i/>
          <w:lang w:val="fr-CH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9242"/>
      </w:tblGrid>
      <w:tr w:rsidR="00F04A8A" w:rsidRPr="004C501A" w:rsidTr="002C5D97">
        <w:tc>
          <w:tcPr>
            <w:tcW w:w="9360" w:type="dxa"/>
          </w:tcPr>
          <w:p w:rsidR="00F04A8A" w:rsidRPr="004C501A" w:rsidRDefault="00F04A8A" w:rsidP="002C5D97">
            <w:pPr>
              <w:keepNext/>
              <w:spacing w:before="120" w:after="120"/>
              <w:rPr>
                <w:b/>
                <w:lang w:val="fr-CH"/>
              </w:rPr>
            </w:pPr>
            <w:r w:rsidRPr="004C501A">
              <w:rPr>
                <w:b/>
                <w:lang w:val="fr-CH"/>
              </w:rPr>
              <w:t>Signature et certification</w:t>
            </w:r>
          </w:p>
        </w:tc>
      </w:tr>
    </w:tbl>
    <w:p w:rsidR="00363190" w:rsidRPr="004C501A" w:rsidRDefault="00F04A8A" w:rsidP="001878A3">
      <w:pPr>
        <w:spacing w:before="120" w:after="120"/>
        <w:jc w:val="both"/>
        <w:rPr>
          <w:lang w:val="fr-CH"/>
        </w:rPr>
      </w:pPr>
      <w:r w:rsidRPr="004C501A">
        <w:rPr>
          <w:lang w:val="fr-CH"/>
        </w:rPr>
        <w:t xml:space="preserve">Par la présente, je certifie que, pour autant que je sache, les informations fournies dans </w:t>
      </w:r>
      <w:r w:rsidR="001878A3" w:rsidRPr="004C501A">
        <w:rPr>
          <w:lang w:val="fr-CH"/>
        </w:rPr>
        <w:t>ces écritures</w:t>
      </w:r>
      <w:r w:rsidR="00961D16" w:rsidRPr="004C501A">
        <w:rPr>
          <w:lang w:val="fr-CH"/>
        </w:rPr>
        <w:t xml:space="preserve"> </w:t>
      </w:r>
      <w:r w:rsidRPr="004C501A">
        <w:rPr>
          <w:lang w:val="fr-CH"/>
        </w:rPr>
        <w:t xml:space="preserve">sont vraies, exactes et complètes et que toutes les copies transmises au Tribunal du contentieux </w:t>
      </w:r>
      <w:r w:rsidR="005A4E42" w:rsidRPr="004C501A">
        <w:rPr>
          <w:lang w:val="fr-CH"/>
        </w:rPr>
        <w:t xml:space="preserve">administratif </w:t>
      </w:r>
      <w:r w:rsidRPr="004C501A">
        <w:rPr>
          <w:lang w:val="fr-CH"/>
        </w:rPr>
        <w:t xml:space="preserve">sont des copies conformes aux documents originaux.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960"/>
        <w:gridCol w:w="1080"/>
        <w:gridCol w:w="2880"/>
      </w:tblGrid>
      <w:tr w:rsidR="00F04A8A" w:rsidRPr="004C501A" w:rsidTr="002C5D97">
        <w:tc>
          <w:tcPr>
            <w:tcW w:w="1440" w:type="dxa"/>
            <w:vAlign w:val="center"/>
          </w:tcPr>
          <w:p w:rsidR="00F04A8A" w:rsidRPr="004C501A" w:rsidRDefault="00F04A8A" w:rsidP="002C5D97">
            <w:pPr>
              <w:spacing w:before="120" w:after="120"/>
              <w:rPr>
                <w:lang w:val="fr-CH"/>
              </w:rPr>
            </w:pPr>
            <w:r w:rsidRPr="004C501A">
              <w:rPr>
                <w:lang w:val="fr-CH"/>
              </w:rPr>
              <w:t>Nom :</w:t>
            </w:r>
          </w:p>
        </w:tc>
        <w:tc>
          <w:tcPr>
            <w:tcW w:w="3960" w:type="dxa"/>
            <w:vAlign w:val="center"/>
          </w:tcPr>
          <w:p w:rsidR="00F04A8A" w:rsidRPr="004C501A" w:rsidRDefault="00F04A8A" w:rsidP="002C5D97">
            <w:pPr>
              <w:spacing w:before="120" w:after="120"/>
              <w:ind w:left="-108" w:right="-108"/>
              <w:rPr>
                <w:lang w:val="fr-CH"/>
              </w:rPr>
            </w:pPr>
          </w:p>
        </w:tc>
        <w:tc>
          <w:tcPr>
            <w:tcW w:w="1080" w:type="dxa"/>
            <w:vAlign w:val="center"/>
          </w:tcPr>
          <w:p w:rsidR="00F04A8A" w:rsidRPr="004C501A" w:rsidRDefault="00F04A8A" w:rsidP="002C5D97">
            <w:pPr>
              <w:spacing w:before="120" w:after="120"/>
              <w:rPr>
                <w:lang w:val="fr-CH"/>
              </w:rPr>
            </w:pPr>
            <w:proofErr w:type="gramStart"/>
            <w:r w:rsidRPr="004C501A">
              <w:rPr>
                <w:lang w:val="fr-CH"/>
              </w:rPr>
              <w:t>Date:</w:t>
            </w:r>
            <w:proofErr w:type="gramEnd"/>
          </w:p>
        </w:tc>
        <w:tc>
          <w:tcPr>
            <w:tcW w:w="2880" w:type="dxa"/>
            <w:vAlign w:val="center"/>
          </w:tcPr>
          <w:p w:rsidR="00F04A8A" w:rsidRPr="004C501A" w:rsidRDefault="00F04A8A" w:rsidP="002C5D97">
            <w:pPr>
              <w:spacing w:before="120" w:after="120"/>
              <w:ind w:left="-108"/>
              <w:rPr>
                <w:lang w:val="fr-CH"/>
              </w:rPr>
            </w:pPr>
          </w:p>
        </w:tc>
      </w:tr>
      <w:tr w:rsidR="00F04A8A" w:rsidRPr="004C501A" w:rsidTr="002C5D97">
        <w:tc>
          <w:tcPr>
            <w:tcW w:w="1440" w:type="dxa"/>
            <w:vAlign w:val="center"/>
          </w:tcPr>
          <w:p w:rsidR="00F04A8A" w:rsidRPr="004C501A" w:rsidRDefault="00F04A8A" w:rsidP="002C5D97">
            <w:pPr>
              <w:spacing w:before="120" w:after="120"/>
              <w:rPr>
                <w:lang w:val="fr-CH"/>
              </w:rPr>
            </w:pPr>
            <w:proofErr w:type="gramStart"/>
            <w:r w:rsidRPr="004C501A">
              <w:rPr>
                <w:lang w:val="fr-CH"/>
              </w:rPr>
              <w:t>Signature:</w:t>
            </w:r>
            <w:proofErr w:type="gramEnd"/>
          </w:p>
        </w:tc>
        <w:tc>
          <w:tcPr>
            <w:tcW w:w="3960" w:type="dxa"/>
            <w:vAlign w:val="center"/>
          </w:tcPr>
          <w:p w:rsidR="00F04A8A" w:rsidRPr="004C501A" w:rsidRDefault="00F04A8A" w:rsidP="002C5D97">
            <w:pPr>
              <w:spacing w:before="120" w:after="120"/>
              <w:ind w:left="-108" w:right="-108"/>
              <w:rPr>
                <w:lang w:val="fr-CH"/>
              </w:rPr>
            </w:pPr>
          </w:p>
        </w:tc>
        <w:tc>
          <w:tcPr>
            <w:tcW w:w="1080" w:type="dxa"/>
            <w:vAlign w:val="center"/>
          </w:tcPr>
          <w:p w:rsidR="00F04A8A" w:rsidRPr="004C501A" w:rsidRDefault="00F04A8A" w:rsidP="002C5D97">
            <w:pPr>
              <w:spacing w:before="120" w:after="120"/>
              <w:rPr>
                <w:lang w:val="fr-CH"/>
              </w:rPr>
            </w:pPr>
          </w:p>
        </w:tc>
        <w:tc>
          <w:tcPr>
            <w:tcW w:w="2880" w:type="dxa"/>
            <w:vAlign w:val="center"/>
          </w:tcPr>
          <w:p w:rsidR="00F04A8A" w:rsidRPr="004C501A" w:rsidRDefault="00F04A8A" w:rsidP="002C5D97">
            <w:pPr>
              <w:spacing w:before="120" w:after="120"/>
              <w:ind w:left="-108"/>
              <w:rPr>
                <w:lang w:val="fr-CH"/>
              </w:rPr>
            </w:pPr>
          </w:p>
        </w:tc>
      </w:tr>
    </w:tbl>
    <w:p w:rsidR="00040C0B" w:rsidRPr="004C501A" w:rsidRDefault="00040C0B" w:rsidP="008F2B6C">
      <w:pPr>
        <w:spacing w:before="120" w:after="120"/>
        <w:jc w:val="both"/>
        <w:rPr>
          <w:lang w:val="fr-CH"/>
        </w:rPr>
      </w:pPr>
    </w:p>
    <w:sectPr w:rsidR="00040C0B" w:rsidRPr="004C501A" w:rsidSect="00776254">
      <w:footerReference w:type="even" r:id="rId7"/>
      <w:footerReference w:type="default" r:id="rId8"/>
      <w:headerReference w:type="first" r:id="rId9"/>
      <w:pgSz w:w="12240" w:h="15840" w:code="1"/>
      <w:pgMar w:top="1080" w:right="1440" w:bottom="1080" w:left="144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4DD" w:rsidRDefault="009F14DD">
      <w:r>
        <w:separator/>
      </w:r>
    </w:p>
  </w:endnote>
  <w:endnote w:type="continuationSeparator" w:id="0">
    <w:p w:rsidR="009F14DD" w:rsidRDefault="009F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CD" w:rsidRDefault="00C80CCD" w:rsidP="007762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0CCD" w:rsidRDefault="00C80CCD" w:rsidP="007762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6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120"/>
      <w:gridCol w:w="3120"/>
      <w:gridCol w:w="3120"/>
    </w:tblGrid>
    <w:tr w:rsidR="00C80CCD" w:rsidRPr="009136B5" w:rsidTr="00776254">
      <w:tc>
        <w:tcPr>
          <w:tcW w:w="3120" w:type="dxa"/>
        </w:tcPr>
        <w:p w:rsidR="00C80CCD" w:rsidRPr="009136B5" w:rsidRDefault="00C80CCD" w:rsidP="00776254">
          <w:pPr>
            <w:jc w:val="center"/>
            <w:rPr>
              <w:sz w:val="20"/>
              <w:szCs w:val="20"/>
            </w:rPr>
          </w:pPr>
        </w:p>
      </w:tc>
      <w:tc>
        <w:tcPr>
          <w:tcW w:w="3120" w:type="dxa"/>
        </w:tcPr>
        <w:p w:rsidR="00C80CCD" w:rsidRPr="009136B5" w:rsidRDefault="00C80CCD" w:rsidP="00776254">
          <w:pPr>
            <w:jc w:val="center"/>
            <w:rPr>
              <w:sz w:val="20"/>
              <w:szCs w:val="20"/>
            </w:rPr>
          </w:pPr>
          <w:r w:rsidRPr="009136B5">
            <w:rPr>
              <w:sz w:val="20"/>
              <w:szCs w:val="20"/>
            </w:rPr>
            <w:t xml:space="preserve">Page </w:t>
          </w:r>
          <w:r w:rsidRPr="009136B5">
            <w:rPr>
              <w:sz w:val="20"/>
              <w:szCs w:val="20"/>
            </w:rPr>
            <w:fldChar w:fldCharType="begin"/>
          </w:r>
          <w:r w:rsidRPr="009136B5">
            <w:rPr>
              <w:sz w:val="20"/>
              <w:szCs w:val="20"/>
            </w:rPr>
            <w:instrText xml:space="preserve"> PAGE </w:instrText>
          </w:r>
          <w:r w:rsidRPr="009136B5">
            <w:rPr>
              <w:sz w:val="20"/>
              <w:szCs w:val="20"/>
            </w:rPr>
            <w:fldChar w:fldCharType="separate"/>
          </w:r>
          <w:r w:rsidR="004C501A">
            <w:rPr>
              <w:noProof/>
              <w:sz w:val="20"/>
              <w:szCs w:val="20"/>
            </w:rPr>
            <w:t>1</w:t>
          </w:r>
          <w:r w:rsidRPr="009136B5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SECTIONPAGES  </w:instrText>
          </w:r>
          <w:r>
            <w:rPr>
              <w:sz w:val="20"/>
              <w:szCs w:val="20"/>
            </w:rPr>
            <w:fldChar w:fldCharType="separate"/>
          </w:r>
          <w:r w:rsidR="004C501A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  <w:tc>
        <w:tcPr>
          <w:tcW w:w="3120" w:type="dxa"/>
        </w:tcPr>
        <w:p w:rsidR="00C80CCD" w:rsidRPr="009136B5" w:rsidRDefault="00C80CCD" w:rsidP="00CB4A08">
          <w:pPr>
            <w:ind w:left="-108" w:right="-108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Form UNDT/F.10F</w:t>
          </w:r>
        </w:p>
        <w:p w:rsidR="00C80CCD" w:rsidRPr="009136B5" w:rsidRDefault="00B674BE" w:rsidP="00776254">
          <w:pPr>
            <w:ind w:left="-108" w:right="-108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5 </w:t>
          </w:r>
          <w:proofErr w:type="spellStart"/>
          <w:r>
            <w:rPr>
              <w:sz w:val="20"/>
              <w:szCs w:val="20"/>
            </w:rPr>
            <w:t>septembre</w:t>
          </w:r>
          <w:proofErr w:type="spellEnd"/>
          <w:r w:rsidR="00C80CCD">
            <w:rPr>
              <w:sz w:val="20"/>
              <w:szCs w:val="20"/>
            </w:rPr>
            <w:t xml:space="preserve"> 2012</w:t>
          </w:r>
        </w:p>
      </w:tc>
    </w:tr>
  </w:tbl>
  <w:p w:rsidR="00C80CCD" w:rsidRDefault="00C80CCD" w:rsidP="007762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4DD" w:rsidRDefault="009F14DD">
      <w:r>
        <w:separator/>
      </w:r>
    </w:p>
  </w:footnote>
  <w:footnote w:type="continuationSeparator" w:id="0">
    <w:p w:rsidR="009F14DD" w:rsidRDefault="009F1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20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20"/>
      <w:gridCol w:w="4320"/>
      <w:gridCol w:w="3780"/>
    </w:tblGrid>
    <w:tr w:rsidR="00C80CCD" w:rsidRPr="00C466C3" w:rsidTr="00776254">
      <w:tc>
        <w:tcPr>
          <w:tcW w:w="2520" w:type="dxa"/>
          <w:vAlign w:val="center"/>
        </w:tcPr>
        <w:p w:rsidR="00C80CCD" w:rsidRPr="00C466C3" w:rsidRDefault="00C80CCD" w:rsidP="00776254">
          <w:pPr>
            <w:spacing w:before="60" w:after="60"/>
            <w:rPr>
              <w:sz w:val="20"/>
              <w:szCs w:val="20"/>
            </w:rPr>
          </w:pPr>
        </w:p>
      </w:tc>
      <w:tc>
        <w:tcPr>
          <w:tcW w:w="4320" w:type="dxa"/>
          <w:vAlign w:val="center"/>
        </w:tcPr>
        <w:p w:rsidR="00C80CCD" w:rsidRPr="00C466C3" w:rsidRDefault="00C80CCD" w:rsidP="00776254">
          <w:pPr>
            <w:spacing w:before="60" w:after="60"/>
            <w:jc w:val="center"/>
            <w:rPr>
              <w:sz w:val="20"/>
              <w:szCs w:val="20"/>
            </w:rPr>
          </w:pPr>
        </w:p>
      </w:tc>
      <w:tc>
        <w:tcPr>
          <w:tcW w:w="3780" w:type="dxa"/>
          <w:vAlign w:val="center"/>
        </w:tcPr>
        <w:p w:rsidR="00C80CCD" w:rsidRDefault="00C80CCD" w:rsidP="00776254">
          <w:pPr>
            <w:spacing w:before="60" w:after="60"/>
            <w:ind w:left="-108" w:right="-108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Applicant: </w:t>
          </w:r>
        </w:p>
        <w:p w:rsidR="00C80CCD" w:rsidRPr="00C466C3" w:rsidRDefault="00C80CCD" w:rsidP="00776254">
          <w:pPr>
            <w:spacing w:before="60" w:after="60"/>
            <w:ind w:left="-108" w:right="-108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Date: </w:t>
          </w:r>
        </w:p>
      </w:tc>
    </w:tr>
  </w:tbl>
  <w:p w:rsidR="00C80CCD" w:rsidRDefault="00C80C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54"/>
    <w:rsid w:val="00030113"/>
    <w:rsid w:val="00040C0B"/>
    <w:rsid w:val="00046899"/>
    <w:rsid w:val="000736C8"/>
    <w:rsid w:val="000A7327"/>
    <w:rsid w:val="000F1D80"/>
    <w:rsid w:val="00121D39"/>
    <w:rsid w:val="001339AA"/>
    <w:rsid w:val="00175357"/>
    <w:rsid w:val="001878A3"/>
    <w:rsid w:val="00190CFD"/>
    <w:rsid w:val="001D411B"/>
    <w:rsid w:val="001F27D0"/>
    <w:rsid w:val="00214651"/>
    <w:rsid w:val="002522E2"/>
    <w:rsid w:val="00262E93"/>
    <w:rsid w:val="00273A96"/>
    <w:rsid w:val="002A21BF"/>
    <w:rsid w:val="002C5D97"/>
    <w:rsid w:val="002D02B6"/>
    <w:rsid w:val="002E09E0"/>
    <w:rsid w:val="002E2E5C"/>
    <w:rsid w:val="00324C4F"/>
    <w:rsid w:val="00342C41"/>
    <w:rsid w:val="00363190"/>
    <w:rsid w:val="0037061F"/>
    <w:rsid w:val="00382537"/>
    <w:rsid w:val="003B5239"/>
    <w:rsid w:val="003C48E8"/>
    <w:rsid w:val="00400186"/>
    <w:rsid w:val="00430B7D"/>
    <w:rsid w:val="00473702"/>
    <w:rsid w:val="004937D8"/>
    <w:rsid w:val="004A3CB2"/>
    <w:rsid w:val="004A66DD"/>
    <w:rsid w:val="004B35AF"/>
    <w:rsid w:val="004C501A"/>
    <w:rsid w:val="004D63E9"/>
    <w:rsid w:val="004E29A2"/>
    <w:rsid w:val="005A4E42"/>
    <w:rsid w:val="005F0F5F"/>
    <w:rsid w:val="006060AD"/>
    <w:rsid w:val="006159C1"/>
    <w:rsid w:val="00637DF8"/>
    <w:rsid w:val="006675B0"/>
    <w:rsid w:val="00691120"/>
    <w:rsid w:val="006A68D1"/>
    <w:rsid w:val="006D11FC"/>
    <w:rsid w:val="006F00A2"/>
    <w:rsid w:val="00746114"/>
    <w:rsid w:val="00776254"/>
    <w:rsid w:val="007B0D8D"/>
    <w:rsid w:val="007C4991"/>
    <w:rsid w:val="007C4C7C"/>
    <w:rsid w:val="007D4E8C"/>
    <w:rsid w:val="00855D3E"/>
    <w:rsid w:val="00876520"/>
    <w:rsid w:val="008867EC"/>
    <w:rsid w:val="008A091B"/>
    <w:rsid w:val="008A42D1"/>
    <w:rsid w:val="008A50F4"/>
    <w:rsid w:val="008F2B6C"/>
    <w:rsid w:val="009312E3"/>
    <w:rsid w:val="00961D16"/>
    <w:rsid w:val="009A54AD"/>
    <w:rsid w:val="009D6CF4"/>
    <w:rsid w:val="009F14DD"/>
    <w:rsid w:val="009F3031"/>
    <w:rsid w:val="00A058E9"/>
    <w:rsid w:val="00A06B2E"/>
    <w:rsid w:val="00A24B91"/>
    <w:rsid w:val="00A825B4"/>
    <w:rsid w:val="00A85B02"/>
    <w:rsid w:val="00A8648A"/>
    <w:rsid w:val="00A90772"/>
    <w:rsid w:val="00AB7FB0"/>
    <w:rsid w:val="00AE0507"/>
    <w:rsid w:val="00AE0925"/>
    <w:rsid w:val="00AF54A1"/>
    <w:rsid w:val="00B25C0F"/>
    <w:rsid w:val="00B3555B"/>
    <w:rsid w:val="00B37DAF"/>
    <w:rsid w:val="00B566C6"/>
    <w:rsid w:val="00B674BE"/>
    <w:rsid w:val="00B76689"/>
    <w:rsid w:val="00B96A9C"/>
    <w:rsid w:val="00BA5A2B"/>
    <w:rsid w:val="00BE3712"/>
    <w:rsid w:val="00C10270"/>
    <w:rsid w:val="00C1583A"/>
    <w:rsid w:val="00C33007"/>
    <w:rsid w:val="00C6647C"/>
    <w:rsid w:val="00C80CCD"/>
    <w:rsid w:val="00CB4A08"/>
    <w:rsid w:val="00CB7F70"/>
    <w:rsid w:val="00CC2D19"/>
    <w:rsid w:val="00D22AAC"/>
    <w:rsid w:val="00D75D2F"/>
    <w:rsid w:val="00DA234B"/>
    <w:rsid w:val="00DC6172"/>
    <w:rsid w:val="00DC76EC"/>
    <w:rsid w:val="00DE2856"/>
    <w:rsid w:val="00DE70AB"/>
    <w:rsid w:val="00DF7474"/>
    <w:rsid w:val="00E118B9"/>
    <w:rsid w:val="00E26AF5"/>
    <w:rsid w:val="00E45EDB"/>
    <w:rsid w:val="00E66AF4"/>
    <w:rsid w:val="00E72DBC"/>
    <w:rsid w:val="00E81A81"/>
    <w:rsid w:val="00EF571E"/>
    <w:rsid w:val="00F04A8A"/>
    <w:rsid w:val="00F0631A"/>
    <w:rsid w:val="00F13B0A"/>
    <w:rsid w:val="00F322A4"/>
    <w:rsid w:val="00F4421F"/>
    <w:rsid w:val="00F51790"/>
    <w:rsid w:val="00F70F55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DB9EB3F"/>
  <w15:chartTrackingRefBased/>
  <w15:docId w15:val="{DE9C268F-2107-47E3-8C20-C34A8C53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76254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76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762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6254"/>
  </w:style>
  <w:style w:type="paragraph" w:styleId="Header">
    <w:name w:val="header"/>
    <w:basedOn w:val="Normal"/>
    <w:rsid w:val="007762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B0D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4A8A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6675B0"/>
    <w:rPr>
      <w:sz w:val="16"/>
      <w:szCs w:val="16"/>
    </w:rPr>
  </w:style>
  <w:style w:type="paragraph" w:styleId="CommentText">
    <w:name w:val="annotation text"/>
    <w:basedOn w:val="Normal"/>
    <w:semiHidden/>
    <w:rsid w:val="006675B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67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43AEB44BEB9478078370A451F6D6A" ma:contentTypeVersion="18" ma:contentTypeDescription="Create a new document." ma:contentTypeScope="" ma:versionID="2a8fb935b0b126109b90d24b4e729cd4">
  <xsd:schema xmlns:xsd="http://www.w3.org/2001/XMLSchema" xmlns:xs="http://www.w3.org/2001/XMLSchema" xmlns:p="http://schemas.microsoft.com/office/2006/metadata/properties" xmlns:ns2="3edd6d3c-b6fb-4cc4-9267-f82066f40104" xmlns:ns3="936bef49-1e20-4c97-af0d-3a16566d2817" xmlns:ns4="985ec44e-1bab-4c0b-9df0-6ba128686fc9" targetNamespace="http://schemas.microsoft.com/office/2006/metadata/properties" ma:root="true" ma:fieldsID="4f635ea0903cfd39d284d4bce4ff6483" ns2:_="" ns3:_="" ns4:_="">
    <xsd:import namespace="3edd6d3c-b6fb-4cc4-9267-f82066f40104"/>
    <xsd:import namespace="936bef49-1e20-4c97-af0d-3a16566d2817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6d3c-b6fb-4cc4-9267-f82066f40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bef49-1e20-4c97-af0d-3a16566d2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63a67a-06ad-469f-b191-bfd93218f84a}" ma:internalName="TaxCatchAll" ma:showField="CatchAllData" ma:web="936bef49-1e20-4c97-af0d-3a16566d2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edd6d3c-b6fb-4cc4-9267-f82066f401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211444-AB18-44E5-A25C-6D7EA2E5E5D2}"/>
</file>

<file path=customXml/itemProps2.xml><?xml version="1.0" encoding="utf-8"?>
<ds:datastoreItem xmlns:ds="http://schemas.openxmlformats.org/officeDocument/2006/customXml" ds:itemID="{C4BC0AF7-E8E5-4F48-8BF0-E6D18CF2AEEA}"/>
</file>

<file path=customXml/itemProps3.xml><?xml version="1.0" encoding="utf-8"?>
<ds:datastoreItem xmlns:ds="http://schemas.openxmlformats.org/officeDocument/2006/customXml" ds:itemID="{13362A88-7529-4C28-A12B-573292483D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United Nations</dc:creator>
  <cp:keywords/>
  <dc:description/>
  <cp:lastModifiedBy>Rene VARGAS</cp:lastModifiedBy>
  <cp:revision>4</cp:revision>
  <cp:lastPrinted>2012-05-22T09:21:00Z</cp:lastPrinted>
  <dcterms:created xsi:type="dcterms:W3CDTF">2019-04-11T17:02:00Z</dcterms:created>
  <dcterms:modified xsi:type="dcterms:W3CDTF">2019-04-11T17:05:00Z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0x01010001D43AEB44BEB9478078370A451F6D6A</vt:lpwstr>
  </property>
  <property fmtid="{D5CDD505-2E9C-101B-9397-08002B2CF9AE}" pid="3" name="Order">
    <vt:r8>3000</vt:r8>
  </property>
</Properties>
</file>